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9053CD" w14:textId="77777777" w:rsidR="000003CB" w:rsidRDefault="000003CB" w:rsidP="000003CB">
      <w:pPr>
        <w:rPr>
          <w:rFonts w:cstheme="minorHAnsi"/>
          <w:b/>
          <w:bCs/>
          <w:sz w:val="40"/>
          <w:szCs w:val="40"/>
        </w:rPr>
      </w:pPr>
    </w:p>
    <w:p w14:paraId="60F8F02A" w14:textId="5CCA223D" w:rsidR="000003CB" w:rsidRPr="000003CB" w:rsidRDefault="000003CB" w:rsidP="000003CB">
      <w:pPr>
        <w:jc w:val="center"/>
        <w:rPr>
          <w:rFonts w:cstheme="minorHAnsi"/>
          <w:b/>
          <w:bCs/>
          <w:sz w:val="40"/>
          <w:szCs w:val="40"/>
        </w:rPr>
      </w:pPr>
      <w:r w:rsidRPr="000003CB">
        <w:rPr>
          <w:rFonts w:cstheme="minorHAnsi"/>
          <w:b/>
          <w:bCs/>
          <w:sz w:val="40"/>
          <w:szCs w:val="40"/>
        </w:rPr>
        <w:t>NATHANAËL GOUIN, piano</w:t>
      </w:r>
    </w:p>
    <w:p w14:paraId="4715DB82" w14:textId="77777777" w:rsidR="000003CB" w:rsidRDefault="000003CB" w:rsidP="000003CB">
      <w:pPr>
        <w:rPr>
          <w:rFonts w:cstheme="minorHAnsi"/>
        </w:rPr>
      </w:pPr>
    </w:p>
    <w:p w14:paraId="6D08BE37" w14:textId="7DF0CF4B" w:rsidR="000003CB" w:rsidRPr="000003CB" w:rsidRDefault="000003CB" w:rsidP="000003CB">
      <w:pPr>
        <w:jc w:val="both"/>
        <w:rPr>
          <w:rFonts w:cstheme="minorHAnsi"/>
          <w:sz w:val="21"/>
          <w:szCs w:val="21"/>
        </w:rPr>
      </w:pPr>
      <w:r w:rsidRPr="000003CB">
        <w:rPr>
          <w:rFonts w:cstheme="minorHAnsi"/>
          <w:sz w:val="21"/>
          <w:szCs w:val="21"/>
        </w:rPr>
        <w:t xml:space="preserve">Paru en septembre 2020, son deuxième disque récital </w:t>
      </w:r>
      <w:r w:rsidR="00880743">
        <w:rPr>
          <w:rFonts w:cstheme="minorHAnsi"/>
          <w:sz w:val="21"/>
          <w:szCs w:val="21"/>
        </w:rPr>
        <w:t>« </w:t>
      </w:r>
      <w:r w:rsidRPr="000003CB">
        <w:rPr>
          <w:rFonts w:cstheme="minorHAnsi"/>
          <w:sz w:val="21"/>
          <w:szCs w:val="21"/>
        </w:rPr>
        <w:t>Bizet sans Paroles</w:t>
      </w:r>
      <w:r w:rsidR="00880743">
        <w:rPr>
          <w:rFonts w:cstheme="minorHAnsi"/>
          <w:sz w:val="21"/>
          <w:szCs w:val="21"/>
        </w:rPr>
        <w:t> »</w:t>
      </w:r>
      <w:r w:rsidRPr="000003CB">
        <w:rPr>
          <w:rFonts w:cstheme="minorHAnsi"/>
          <w:sz w:val="21"/>
          <w:szCs w:val="21"/>
        </w:rPr>
        <w:t xml:space="preserve"> (</w:t>
      </w:r>
      <w:proofErr w:type="spellStart"/>
      <w:r w:rsidRPr="000003CB">
        <w:rPr>
          <w:rFonts w:cstheme="minorHAnsi"/>
          <w:sz w:val="21"/>
          <w:szCs w:val="21"/>
        </w:rPr>
        <w:t>Mirare</w:t>
      </w:r>
      <w:proofErr w:type="spellEnd"/>
      <w:r w:rsidRPr="000003CB">
        <w:rPr>
          <w:rFonts w:cstheme="minorHAnsi"/>
          <w:sz w:val="21"/>
          <w:szCs w:val="21"/>
        </w:rPr>
        <w:t xml:space="preserve">) est encensé par la critique et se voit récompensé d’un Diapason d’or alors que le Monde y voit </w:t>
      </w:r>
      <w:r w:rsidR="00880743">
        <w:rPr>
          <w:rFonts w:cstheme="minorHAnsi"/>
          <w:sz w:val="21"/>
          <w:szCs w:val="21"/>
        </w:rPr>
        <w:t>« </w:t>
      </w:r>
      <w:r w:rsidRPr="000003CB">
        <w:rPr>
          <w:rFonts w:cstheme="minorHAnsi"/>
          <w:sz w:val="21"/>
          <w:szCs w:val="21"/>
        </w:rPr>
        <w:t>la confirmation d’un magnifique musicien</w:t>
      </w:r>
      <w:r w:rsidR="00880743">
        <w:rPr>
          <w:rFonts w:cstheme="minorHAnsi"/>
          <w:sz w:val="21"/>
          <w:szCs w:val="21"/>
        </w:rPr>
        <w:t> »</w:t>
      </w:r>
      <w:r w:rsidRPr="000003CB">
        <w:rPr>
          <w:rFonts w:cstheme="minorHAnsi"/>
          <w:sz w:val="21"/>
          <w:szCs w:val="21"/>
        </w:rPr>
        <w:t xml:space="preserve"> et </w:t>
      </w:r>
      <w:r w:rsidR="00880743">
        <w:rPr>
          <w:rFonts w:cstheme="minorHAnsi"/>
          <w:sz w:val="21"/>
          <w:szCs w:val="21"/>
        </w:rPr>
        <w:t>« </w:t>
      </w:r>
      <w:r w:rsidRPr="000003CB">
        <w:rPr>
          <w:rFonts w:cstheme="minorHAnsi"/>
          <w:sz w:val="21"/>
          <w:szCs w:val="21"/>
        </w:rPr>
        <w:t>une indéniable réussite</w:t>
      </w:r>
      <w:r w:rsidR="00880743">
        <w:rPr>
          <w:rFonts w:cstheme="minorHAnsi"/>
          <w:sz w:val="21"/>
          <w:szCs w:val="21"/>
        </w:rPr>
        <w:t> »</w:t>
      </w:r>
      <w:r w:rsidRPr="000003CB">
        <w:rPr>
          <w:rFonts w:cstheme="minorHAnsi"/>
          <w:sz w:val="21"/>
          <w:szCs w:val="21"/>
        </w:rPr>
        <w:t xml:space="preserve">. Le premier album de Nathanaël Gouin, </w:t>
      </w:r>
      <w:r w:rsidR="00880743">
        <w:rPr>
          <w:rFonts w:cstheme="minorHAnsi"/>
          <w:sz w:val="21"/>
          <w:szCs w:val="21"/>
        </w:rPr>
        <w:t>« </w:t>
      </w:r>
      <w:r w:rsidRPr="000003CB">
        <w:rPr>
          <w:rFonts w:cstheme="minorHAnsi"/>
          <w:sz w:val="21"/>
          <w:szCs w:val="21"/>
        </w:rPr>
        <w:t>Liszt Macabre</w:t>
      </w:r>
      <w:r w:rsidR="00880743">
        <w:rPr>
          <w:rFonts w:cstheme="minorHAnsi"/>
          <w:sz w:val="21"/>
          <w:szCs w:val="21"/>
        </w:rPr>
        <w:t> »</w:t>
      </w:r>
      <w:r w:rsidRPr="000003CB">
        <w:rPr>
          <w:rFonts w:cstheme="minorHAnsi"/>
          <w:sz w:val="21"/>
          <w:szCs w:val="21"/>
        </w:rPr>
        <w:t xml:space="preserve">, paru en 2017 avait déjà suscité des réactions enthousiastes des critiques. Pour Diapason, </w:t>
      </w:r>
      <w:r w:rsidR="00880743">
        <w:rPr>
          <w:rFonts w:cstheme="minorHAnsi"/>
          <w:sz w:val="21"/>
          <w:szCs w:val="21"/>
        </w:rPr>
        <w:t>« </w:t>
      </w:r>
      <w:r w:rsidRPr="000003CB">
        <w:rPr>
          <w:rFonts w:cstheme="minorHAnsi"/>
          <w:sz w:val="21"/>
          <w:szCs w:val="21"/>
        </w:rPr>
        <w:t>Liszt Macabre se signale autant par la pertinence du programme que la perfection de la réalisation</w:t>
      </w:r>
      <w:r w:rsidR="00880743">
        <w:rPr>
          <w:rFonts w:cstheme="minorHAnsi"/>
          <w:sz w:val="21"/>
          <w:szCs w:val="21"/>
        </w:rPr>
        <w:t> »</w:t>
      </w:r>
      <w:r w:rsidRPr="000003CB">
        <w:rPr>
          <w:rFonts w:cstheme="minorHAnsi"/>
          <w:sz w:val="21"/>
          <w:szCs w:val="21"/>
        </w:rPr>
        <w:t xml:space="preserve"> alors que, selon </w:t>
      </w:r>
      <w:proofErr w:type="spellStart"/>
      <w:r w:rsidRPr="000003CB">
        <w:rPr>
          <w:rFonts w:cstheme="minorHAnsi"/>
          <w:sz w:val="21"/>
          <w:szCs w:val="21"/>
        </w:rPr>
        <w:t>Classica</w:t>
      </w:r>
      <w:proofErr w:type="spellEnd"/>
      <w:r w:rsidRPr="000003CB">
        <w:rPr>
          <w:rFonts w:cstheme="minorHAnsi"/>
          <w:sz w:val="21"/>
          <w:szCs w:val="21"/>
        </w:rPr>
        <w:t xml:space="preserve"> (qui lui décerne un Choc), </w:t>
      </w:r>
      <w:r w:rsidR="00880743">
        <w:rPr>
          <w:rFonts w:cstheme="minorHAnsi"/>
          <w:sz w:val="21"/>
          <w:szCs w:val="21"/>
        </w:rPr>
        <w:t>« </w:t>
      </w:r>
      <w:r w:rsidRPr="000003CB">
        <w:rPr>
          <w:rFonts w:cstheme="minorHAnsi"/>
          <w:sz w:val="21"/>
          <w:szCs w:val="21"/>
        </w:rPr>
        <w:t>ce funèbre registre lui permet d’exprimer tout son talent, lumineux !</w:t>
      </w:r>
      <w:r w:rsidR="00880743">
        <w:rPr>
          <w:rFonts w:cstheme="minorHAnsi"/>
          <w:sz w:val="21"/>
          <w:szCs w:val="21"/>
        </w:rPr>
        <w:t> »</w:t>
      </w:r>
    </w:p>
    <w:p w14:paraId="03762DEF" w14:textId="77777777" w:rsidR="000003CB" w:rsidRPr="000003CB" w:rsidRDefault="000003CB" w:rsidP="000003CB">
      <w:pPr>
        <w:jc w:val="both"/>
        <w:rPr>
          <w:rFonts w:cstheme="minorHAnsi"/>
          <w:sz w:val="21"/>
          <w:szCs w:val="21"/>
        </w:rPr>
      </w:pPr>
      <w:r w:rsidRPr="000003CB">
        <w:rPr>
          <w:rFonts w:cstheme="minorHAnsi"/>
          <w:sz w:val="21"/>
          <w:szCs w:val="21"/>
        </w:rPr>
        <w:t xml:space="preserve">Incontestablement, Nathanaël Gouin figure comme l’une des voix les plus originales ayant émergé sur la scène musicale de ces dernières années.  </w:t>
      </w:r>
    </w:p>
    <w:p w14:paraId="67CCD74E" w14:textId="1A4D5D6B" w:rsidR="000003CB" w:rsidRPr="000003CB" w:rsidRDefault="000003CB" w:rsidP="000003CB">
      <w:pPr>
        <w:jc w:val="both"/>
        <w:rPr>
          <w:rFonts w:cstheme="minorHAnsi"/>
          <w:sz w:val="21"/>
          <w:szCs w:val="21"/>
        </w:rPr>
      </w:pPr>
      <w:r w:rsidRPr="000003CB">
        <w:rPr>
          <w:rFonts w:cstheme="minorHAnsi"/>
          <w:sz w:val="21"/>
          <w:szCs w:val="21"/>
        </w:rPr>
        <w:t xml:space="preserve">La grande pianiste Portugaise Maria João Pires le découvre en 2014 et le présente au public dans le cadre du projet </w:t>
      </w:r>
      <w:proofErr w:type="spellStart"/>
      <w:r w:rsidRPr="000003CB">
        <w:rPr>
          <w:rFonts w:cstheme="minorHAnsi"/>
          <w:sz w:val="21"/>
          <w:szCs w:val="21"/>
        </w:rPr>
        <w:t>Partitura</w:t>
      </w:r>
      <w:proofErr w:type="spellEnd"/>
      <w:r w:rsidRPr="000003CB">
        <w:rPr>
          <w:rFonts w:cstheme="minorHAnsi"/>
          <w:sz w:val="21"/>
          <w:szCs w:val="21"/>
        </w:rPr>
        <w:t>, concept réunissant différentes générations de musiciens dans le partage de la scène, donnant lieu à d’importantes tournées en Europe et au Japon.</w:t>
      </w:r>
    </w:p>
    <w:p w14:paraId="386CAEFE" w14:textId="77777777" w:rsidR="000003CB" w:rsidRPr="000003CB" w:rsidRDefault="000003CB" w:rsidP="000003CB">
      <w:pPr>
        <w:jc w:val="both"/>
        <w:rPr>
          <w:rFonts w:cstheme="minorHAnsi"/>
          <w:sz w:val="21"/>
          <w:szCs w:val="21"/>
        </w:rPr>
      </w:pPr>
    </w:p>
    <w:p w14:paraId="3C821014" w14:textId="77777777" w:rsidR="000003CB" w:rsidRPr="000003CB" w:rsidRDefault="000003CB" w:rsidP="000003CB">
      <w:pPr>
        <w:jc w:val="both"/>
        <w:rPr>
          <w:rFonts w:cstheme="minorHAnsi"/>
          <w:sz w:val="21"/>
          <w:szCs w:val="21"/>
        </w:rPr>
      </w:pPr>
      <w:r w:rsidRPr="000003CB">
        <w:rPr>
          <w:rFonts w:cstheme="minorHAnsi"/>
          <w:sz w:val="21"/>
          <w:szCs w:val="21"/>
        </w:rPr>
        <w:t xml:space="preserve">Nathanaël Gouin est devenu un soliste recherché, se produisant en Europe, Asie, ou encore aux États-Unis. Il est invité dans des salles prestigieuses telles que la grande Salle Pierre Boulez de la Philharmonie de Paris et la Cité de la musique à Paris, La Seine Musicale à Boulogne-Billancourt, la Salle Rameau à Lyon, </w:t>
      </w:r>
      <w:proofErr w:type="spellStart"/>
      <w:r w:rsidRPr="000003CB">
        <w:rPr>
          <w:rFonts w:cstheme="minorHAnsi"/>
          <w:sz w:val="21"/>
          <w:szCs w:val="21"/>
        </w:rPr>
        <w:t>Bozar</w:t>
      </w:r>
      <w:proofErr w:type="spellEnd"/>
      <w:r w:rsidRPr="000003CB">
        <w:rPr>
          <w:rFonts w:cstheme="minorHAnsi"/>
          <w:sz w:val="21"/>
          <w:szCs w:val="21"/>
        </w:rPr>
        <w:t xml:space="preserve"> et la Salle </w:t>
      </w:r>
      <w:proofErr w:type="spellStart"/>
      <w:r w:rsidRPr="000003CB">
        <w:rPr>
          <w:rFonts w:cstheme="minorHAnsi"/>
          <w:sz w:val="21"/>
          <w:szCs w:val="21"/>
        </w:rPr>
        <w:t>Flagey</w:t>
      </w:r>
      <w:proofErr w:type="spellEnd"/>
      <w:r w:rsidRPr="000003CB">
        <w:rPr>
          <w:rFonts w:cstheme="minorHAnsi"/>
          <w:sz w:val="21"/>
          <w:szCs w:val="21"/>
        </w:rPr>
        <w:t xml:space="preserve"> à Bruxelles, sans oublier des festivals tels que ceux de La Roque d’</w:t>
      </w:r>
      <w:proofErr w:type="spellStart"/>
      <w:r w:rsidRPr="000003CB">
        <w:rPr>
          <w:rFonts w:cstheme="minorHAnsi"/>
          <w:sz w:val="21"/>
          <w:szCs w:val="21"/>
        </w:rPr>
        <w:t>Anthéron</w:t>
      </w:r>
      <w:proofErr w:type="spellEnd"/>
      <w:r w:rsidRPr="000003CB">
        <w:rPr>
          <w:rFonts w:cstheme="minorHAnsi"/>
          <w:sz w:val="21"/>
          <w:szCs w:val="21"/>
        </w:rPr>
        <w:t xml:space="preserve">, de Radio France Montpellier, ou encore Les Flâneries musicales de Reims, Piano aux Jacobins à Toulouse, Les Folles Journées de Nantes, Tokyo, Varsovie ou Ekaterinbourg, ainsi que la Salle </w:t>
      </w:r>
      <w:proofErr w:type="spellStart"/>
      <w:r w:rsidRPr="000003CB">
        <w:rPr>
          <w:rFonts w:cstheme="minorHAnsi"/>
          <w:sz w:val="21"/>
          <w:szCs w:val="21"/>
        </w:rPr>
        <w:t>Bourgie</w:t>
      </w:r>
      <w:proofErr w:type="spellEnd"/>
      <w:r w:rsidRPr="000003CB">
        <w:rPr>
          <w:rFonts w:cstheme="minorHAnsi"/>
          <w:sz w:val="21"/>
          <w:szCs w:val="21"/>
        </w:rPr>
        <w:t xml:space="preserve"> de Montréal. </w:t>
      </w:r>
    </w:p>
    <w:p w14:paraId="64AFA5E1" w14:textId="77777777" w:rsidR="000003CB" w:rsidRPr="000003CB" w:rsidRDefault="000003CB" w:rsidP="000003CB">
      <w:pPr>
        <w:jc w:val="both"/>
        <w:rPr>
          <w:rFonts w:cstheme="minorHAnsi"/>
          <w:sz w:val="21"/>
          <w:szCs w:val="21"/>
        </w:rPr>
      </w:pPr>
      <w:r w:rsidRPr="000003CB">
        <w:rPr>
          <w:rFonts w:cstheme="minorHAnsi"/>
          <w:sz w:val="21"/>
          <w:szCs w:val="21"/>
        </w:rPr>
        <w:t xml:space="preserve">Dans le domaine du concerto, Nathanaël Gouin cultive un répertoire large et curieux, ce qui lui vaut des collaborations stimulantes avec de nombreuses formations : le Philharmonique de Liège, l’ensemble Les Siècles, le New </w:t>
      </w:r>
      <w:proofErr w:type="spellStart"/>
      <w:r w:rsidRPr="000003CB">
        <w:rPr>
          <w:rFonts w:cstheme="minorHAnsi"/>
          <w:sz w:val="21"/>
          <w:szCs w:val="21"/>
        </w:rPr>
        <w:t>Japan</w:t>
      </w:r>
      <w:proofErr w:type="spellEnd"/>
      <w:r w:rsidRPr="000003CB">
        <w:rPr>
          <w:rFonts w:cstheme="minorHAnsi"/>
          <w:sz w:val="21"/>
          <w:szCs w:val="21"/>
        </w:rPr>
        <w:t xml:space="preserve"> </w:t>
      </w:r>
      <w:proofErr w:type="spellStart"/>
      <w:r w:rsidRPr="000003CB">
        <w:rPr>
          <w:rFonts w:cstheme="minorHAnsi"/>
          <w:sz w:val="21"/>
          <w:szCs w:val="21"/>
        </w:rPr>
        <w:t>Philharmonic</w:t>
      </w:r>
      <w:proofErr w:type="spellEnd"/>
      <w:r w:rsidRPr="000003CB">
        <w:rPr>
          <w:rFonts w:cstheme="minorHAnsi"/>
          <w:sz w:val="21"/>
          <w:szCs w:val="21"/>
        </w:rPr>
        <w:t xml:space="preserve">, l’Orchestre National d’Île-de-France, le Brussels </w:t>
      </w:r>
      <w:proofErr w:type="spellStart"/>
      <w:r w:rsidRPr="000003CB">
        <w:rPr>
          <w:rFonts w:cstheme="minorHAnsi"/>
          <w:sz w:val="21"/>
          <w:szCs w:val="21"/>
        </w:rPr>
        <w:t>Philharmonic</w:t>
      </w:r>
      <w:proofErr w:type="spellEnd"/>
      <w:r w:rsidRPr="000003CB">
        <w:rPr>
          <w:rFonts w:cstheme="minorHAnsi"/>
          <w:sz w:val="21"/>
          <w:szCs w:val="21"/>
        </w:rPr>
        <w:t xml:space="preserve">, le </w:t>
      </w:r>
      <w:proofErr w:type="spellStart"/>
      <w:r w:rsidRPr="000003CB">
        <w:rPr>
          <w:rFonts w:cstheme="minorHAnsi"/>
          <w:sz w:val="21"/>
          <w:szCs w:val="21"/>
        </w:rPr>
        <w:t>Sinfonia</w:t>
      </w:r>
      <w:proofErr w:type="spellEnd"/>
      <w:r w:rsidRPr="000003CB">
        <w:rPr>
          <w:rFonts w:cstheme="minorHAnsi"/>
          <w:sz w:val="21"/>
          <w:szCs w:val="21"/>
        </w:rPr>
        <w:t xml:space="preserve"> </w:t>
      </w:r>
      <w:proofErr w:type="spellStart"/>
      <w:r w:rsidRPr="000003CB">
        <w:rPr>
          <w:rFonts w:cstheme="minorHAnsi"/>
          <w:sz w:val="21"/>
          <w:szCs w:val="21"/>
        </w:rPr>
        <w:t>Varsovia</w:t>
      </w:r>
      <w:proofErr w:type="spellEnd"/>
      <w:r w:rsidRPr="000003CB">
        <w:rPr>
          <w:rFonts w:cstheme="minorHAnsi"/>
          <w:sz w:val="21"/>
          <w:szCs w:val="21"/>
        </w:rPr>
        <w:t>, ou encore le Chœur de Radio France. C’est en 2016 que paraît l’enregistrement du Concerto pour piano et orchestre d’</w:t>
      </w:r>
      <w:proofErr w:type="spellStart"/>
      <w:r w:rsidRPr="000003CB">
        <w:rPr>
          <w:rFonts w:cstheme="minorHAnsi"/>
          <w:sz w:val="21"/>
          <w:szCs w:val="21"/>
        </w:rPr>
        <w:t>Edouard</w:t>
      </w:r>
      <w:proofErr w:type="spellEnd"/>
      <w:r w:rsidRPr="000003CB">
        <w:rPr>
          <w:rFonts w:cstheme="minorHAnsi"/>
          <w:sz w:val="21"/>
          <w:szCs w:val="21"/>
        </w:rPr>
        <w:t xml:space="preserve"> Lalo avec le Philharmonique de Liège placé sous la direction de Jean-Jacques </w:t>
      </w:r>
      <w:proofErr w:type="spellStart"/>
      <w:r w:rsidRPr="000003CB">
        <w:rPr>
          <w:rFonts w:cstheme="minorHAnsi"/>
          <w:sz w:val="21"/>
          <w:szCs w:val="21"/>
        </w:rPr>
        <w:t>Kantorow</w:t>
      </w:r>
      <w:proofErr w:type="spellEnd"/>
      <w:r w:rsidRPr="000003CB">
        <w:rPr>
          <w:rFonts w:cstheme="minorHAnsi"/>
          <w:sz w:val="21"/>
          <w:szCs w:val="21"/>
        </w:rPr>
        <w:t xml:space="preserve"> (Label </w:t>
      </w:r>
      <w:proofErr w:type="spellStart"/>
      <w:r w:rsidRPr="000003CB">
        <w:rPr>
          <w:rFonts w:cstheme="minorHAnsi"/>
          <w:sz w:val="21"/>
          <w:szCs w:val="21"/>
        </w:rPr>
        <w:t>Outhere</w:t>
      </w:r>
      <w:proofErr w:type="spellEnd"/>
      <w:r w:rsidRPr="000003CB">
        <w:rPr>
          <w:rFonts w:cstheme="minorHAnsi"/>
          <w:sz w:val="21"/>
          <w:szCs w:val="21"/>
        </w:rPr>
        <w:t>), disque qui reçoit les meilleures critiques.</w:t>
      </w:r>
    </w:p>
    <w:p w14:paraId="417BA80B" w14:textId="77777777" w:rsidR="000003CB" w:rsidRPr="000003CB" w:rsidRDefault="000003CB" w:rsidP="000003CB">
      <w:pPr>
        <w:jc w:val="both"/>
        <w:rPr>
          <w:rFonts w:cstheme="minorHAnsi"/>
          <w:sz w:val="21"/>
          <w:szCs w:val="21"/>
        </w:rPr>
      </w:pPr>
      <w:r w:rsidRPr="000003CB">
        <w:rPr>
          <w:rFonts w:cstheme="minorHAnsi"/>
          <w:sz w:val="21"/>
          <w:szCs w:val="21"/>
        </w:rPr>
        <w:t xml:space="preserve">La musique de chambre est évidemment très présente dans sa vie artistique et il est le partenaire régulier de grands interprètes tels que Augustin </w:t>
      </w:r>
      <w:proofErr w:type="spellStart"/>
      <w:r w:rsidRPr="000003CB">
        <w:rPr>
          <w:rFonts w:cstheme="minorHAnsi"/>
          <w:sz w:val="21"/>
          <w:szCs w:val="21"/>
        </w:rPr>
        <w:t>Dumay</w:t>
      </w:r>
      <w:proofErr w:type="spellEnd"/>
      <w:r w:rsidRPr="000003CB">
        <w:rPr>
          <w:rFonts w:cstheme="minorHAnsi"/>
          <w:sz w:val="21"/>
          <w:szCs w:val="21"/>
        </w:rPr>
        <w:t xml:space="preserve">, José Van Dam, Raphael Sévère ou </w:t>
      </w:r>
      <w:proofErr w:type="spellStart"/>
      <w:r w:rsidRPr="000003CB">
        <w:rPr>
          <w:rFonts w:cstheme="minorHAnsi"/>
          <w:sz w:val="21"/>
          <w:szCs w:val="21"/>
        </w:rPr>
        <w:t>Jérome</w:t>
      </w:r>
      <w:proofErr w:type="spellEnd"/>
      <w:r w:rsidRPr="000003CB">
        <w:rPr>
          <w:rFonts w:cstheme="minorHAnsi"/>
          <w:sz w:val="21"/>
          <w:szCs w:val="21"/>
        </w:rPr>
        <w:t xml:space="preserve"> </w:t>
      </w:r>
      <w:proofErr w:type="spellStart"/>
      <w:r w:rsidRPr="000003CB">
        <w:rPr>
          <w:rFonts w:cstheme="minorHAnsi"/>
          <w:sz w:val="21"/>
          <w:szCs w:val="21"/>
        </w:rPr>
        <w:t>Pernoo</w:t>
      </w:r>
      <w:proofErr w:type="spellEnd"/>
      <w:r w:rsidRPr="000003CB">
        <w:rPr>
          <w:rFonts w:cstheme="minorHAnsi"/>
          <w:sz w:val="21"/>
          <w:szCs w:val="21"/>
        </w:rPr>
        <w:t xml:space="preserve">. Il a par ailleurs fondé un duo avec le violoniste Guillaume </w:t>
      </w:r>
      <w:proofErr w:type="spellStart"/>
      <w:r w:rsidRPr="000003CB">
        <w:rPr>
          <w:rFonts w:cstheme="minorHAnsi"/>
          <w:sz w:val="21"/>
          <w:szCs w:val="21"/>
        </w:rPr>
        <w:t>Chilemme</w:t>
      </w:r>
      <w:proofErr w:type="spellEnd"/>
      <w:r w:rsidRPr="000003CB">
        <w:rPr>
          <w:rFonts w:cstheme="minorHAnsi"/>
          <w:sz w:val="21"/>
          <w:szCs w:val="21"/>
        </w:rPr>
        <w:t xml:space="preserve">, dont les enregistrements Ravel et Schubert (Aparté) ont été remarqués ainsi qu’un trio avec le violoncelliste Yan </w:t>
      </w:r>
      <w:proofErr w:type="spellStart"/>
      <w:r w:rsidRPr="000003CB">
        <w:rPr>
          <w:rFonts w:cstheme="minorHAnsi"/>
          <w:sz w:val="21"/>
          <w:szCs w:val="21"/>
        </w:rPr>
        <w:t>Levionnois</w:t>
      </w:r>
      <w:proofErr w:type="spellEnd"/>
      <w:r w:rsidRPr="000003CB">
        <w:rPr>
          <w:rFonts w:cstheme="minorHAnsi"/>
          <w:sz w:val="21"/>
          <w:szCs w:val="21"/>
        </w:rPr>
        <w:t xml:space="preserve"> et Guillaume </w:t>
      </w:r>
      <w:proofErr w:type="spellStart"/>
      <w:r w:rsidRPr="000003CB">
        <w:rPr>
          <w:rFonts w:cstheme="minorHAnsi"/>
          <w:sz w:val="21"/>
          <w:szCs w:val="21"/>
        </w:rPr>
        <w:t>Chilemme</w:t>
      </w:r>
      <w:proofErr w:type="spellEnd"/>
      <w:r w:rsidRPr="000003CB">
        <w:rPr>
          <w:rFonts w:cstheme="minorHAnsi"/>
          <w:sz w:val="21"/>
          <w:szCs w:val="21"/>
        </w:rPr>
        <w:t xml:space="preserve"> (album Beethoven </w:t>
      </w:r>
      <w:proofErr w:type="spellStart"/>
      <w:r w:rsidRPr="000003CB">
        <w:rPr>
          <w:rFonts w:cstheme="minorHAnsi"/>
          <w:sz w:val="21"/>
          <w:szCs w:val="21"/>
        </w:rPr>
        <w:t>Korngold</w:t>
      </w:r>
      <w:proofErr w:type="spellEnd"/>
      <w:r w:rsidRPr="000003CB">
        <w:rPr>
          <w:rFonts w:cstheme="minorHAnsi"/>
          <w:sz w:val="21"/>
          <w:szCs w:val="21"/>
        </w:rPr>
        <w:t xml:space="preserve"> - </w:t>
      </w:r>
      <w:proofErr w:type="spellStart"/>
      <w:r w:rsidRPr="000003CB">
        <w:rPr>
          <w:rFonts w:cstheme="minorHAnsi"/>
          <w:sz w:val="21"/>
          <w:szCs w:val="21"/>
        </w:rPr>
        <w:t>Mirare</w:t>
      </w:r>
      <w:proofErr w:type="spellEnd"/>
      <w:r w:rsidRPr="000003CB">
        <w:rPr>
          <w:rFonts w:cstheme="minorHAnsi"/>
          <w:sz w:val="21"/>
          <w:szCs w:val="21"/>
        </w:rPr>
        <w:t xml:space="preserve">). </w:t>
      </w:r>
    </w:p>
    <w:p w14:paraId="3FEA78C6" w14:textId="25059E60" w:rsidR="000003CB" w:rsidRPr="000003CB" w:rsidRDefault="000003CB" w:rsidP="000003CB">
      <w:pPr>
        <w:jc w:val="both"/>
        <w:rPr>
          <w:rFonts w:cstheme="minorHAnsi"/>
          <w:sz w:val="21"/>
          <w:szCs w:val="21"/>
        </w:rPr>
      </w:pPr>
      <w:r w:rsidRPr="000003CB">
        <w:rPr>
          <w:rFonts w:cstheme="minorHAnsi"/>
          <w:sz w:val="21"/>
          <w:szCs w:val="21"/>
        </w:rPr>
        <w:t xml:space="preserve">Il est fréquemment invité des programmes télévisuels telles que les Victoires de la musique Classique (France 3) et dans les émissions de Radio Classique et France Musique. </w:t>
      </w:r>
    </w:p>
    <w:p w14:paraId="21282869" w14:textId="77777777" w:rsidR="000003CB" w:rsidRPr="000003CB" w:rsidRDefault="000003CB" w:rsidP="000003CB">
      <w:pPr>
        <w:jc w:val="both"/>
        <w:rPr>
          <w:rFonts w:cstheme="minorHAnsi"/>
          <w:sz w:val="21"/>
          <w:szCs w:val="21"/>
        </w:rPr>
      </w:pPr>
    </w:p>
    <w:p w14:paraId="1CA30DE0" w14:textId="68577DE7" w:rsidR="000003CB" w:rsidRPr="000003CB" w:rsidRDefault="000003CB" w:rsidP="000003CB">
      <w:pPr>
        <w:jc w:val="both"/>
        <w:rPr>
          <w:rFonts w:cstheme="minorHAnsi"/>
          <w:sz w:val="21"/>
          <w:szCs w:val="21"/>
        </w:rPr>
      </w:pPr>
      <w:r w:rsidRPr="000003CB">
        <w:rPr>
          <w:rFonts w:cstheme="minorHAnsi"/>
          <w:sz w:val="21"/>
          <w:szCs w:val="21"/>
        </w:rPr>
        <w:t xml:space="preserve">Nathanaël Gouin commence l’étude du piano et du violon à l’âge de </w:t>
      </w:r>
      <w:r w:rsidR="00850875">
        <w:rPr>
          <w:rFonts w:cstheme="minorHAnsi"/>
          <w:sz w:val="21"/>
          <w:szCs w:val="21"/>
        </w:rPr>
        <w:t>trois</w:t>
      </w:r>
      <w:r w:rsidRPr="000003CB">
        <w:rPr>
          <w:rFonts w:cstheme="minorHAnsi"/>
          <w:sz w:val="21"/>
          <w:szCs w:val="21"/>
        </w:rPr>
        <w:t xml:space="preserve"> ans. Formé au Conservatoire de Toulouse et de Paris, à la </w:t>
      </w:r>
      <w:proofErr w:type="spellStart"/>
      <w:r w:rsidRPr="000003CB">
        <w:rPr>
          <w:rFonts w:cstheme="minorHAnsi"/>
          <w:sz w:val="21"/>
          <w:szCs w:val="21"/>
        </w:rPr>
        <w:t>Juilliard</w:t>
      </w:r>
      <w:proofErr w:type="spellEnd"/>
      <w:r w:rsidRPr="000003CB">
        <w:rPr>
          <w:rFonts w:cstheme="minorHAnsi"/>
          <w:sz w:val="21"/>
          <w:szCs w:val="21"/>
        </w:rPr>
        <w:t xml:space="preserve"> </w:t>
      </w:r>
      <w:proofErr w:type="spellStart"/>
      <w:r w:rsidRPr="000003CB">
        <w:rPr>
          <w:rFonts w:cstheme="minorHAnsi"/>
          <w:sz w:val="21"/>
          <w:szCs w:val="21"/>
        </w:rPr>
        <w:t>School</w:t>
      </w:r>
      <w:proofErr w:type="spellEnd"/>
      <w:r w:rsidRPr="000003CB">
        <w:rPr>
          <w:rFonts w:cstheme="minorHAnsi"/>
          <w:sz w:val="21"/>
          <w:szCs w:val="21"/>
        </w:rPr>
        <w:t xml:space="preserve"> de New York, mais également aux </w:t>
      </w:r>
      <w:proofErr w:type="spellStart"/>
      <w:r w:rsidRPr="000003CB">
        <w:rPr>
          <w:rFonts w:cstheme="minorHAnsi"/>
          <w:sz w:val="21"/>
          <w:szCs w:val="21"/>
        </w:rPr>
        <w:t>Hochschulen</w:t>
      </w:r>
      <w:proofErr w:type="spellEnd"/>
      <w:r w:rsidRPr="000003CB">
        <w:rPr>
          <w:rFonts w:cstheme="minorHAnsi"/>
          <w:sz w:val="21"/>
          <w:szCs w:val="21"/>
        </w:rPr>
        <w:t xml:space="preserve"> </w:t>
      </w:r>
      <w:proofErr w:type="spellStart"/>
      <w:r w:rsidRPr="000003CB">
        <w:rPr>
          <w:rFonts w:cstheme="minorHAnsi"/>
          <w:sz w:val="21"/>
          <w:szCs w:val="21"/>
        </w:rPr>
        <w:t>für</w:t>
      </w:r>
      <w:proofErr w:type="spellEnd"/>
      <w:r w:rsidRPr="000003CB">
        <w:rPr>
          <w:rFonts w:cstheme="minorHAnsi"/>
          <w:sz w:val="21"/>
          <w:szCs w:val="21"/>
        </w:rPr>
        <w:t xml:space="preserve"> </w:t>
      </w:r>
      <w:proofErr w:type="spellStart"/>
      <w:r w:rsidRPr="000003CB">
        <w:rPr>
          <w:rFonts w:cstheme="minorHAnsi"/>
          <w:sz w:val="21"/>
          <w:szCs w:val="21"/>
        </w:rPr>
        <w:t>Musik</w:t>
      </w:r>
      <w:proofErr w:type="spellEnd"/>
      <w:r w:rsidRPr="000003CB">
        <w:rPr>
          <w:rFonts w:cstheme="minorHAnsi"/>
          <w:sz w:val="21"/>
          <w:szCs w:val="21"/>
        </w:rPr>
        <w:t xml:space="preserve"> de Fribourg-en-Brisgau et de Munich, l’Académie Musicale de </w:t>
      </w:r>
      <w:proofErr w:type="spellStart"/>
      <w:r w:rsidRPr="000003CB">
        <w:rPr>
          <w:rFonts w:cstheme="minorHAnsi"/>
          <w:sz w:val="21"/>
          <w:szCs w:val="21"/>
        </w:rPr>
        <w:t>Villecroze</w:t>
      </w:r>
      <w:proofErr w:type="spellEnd"/>
      <w:r w:rsidRPr="000003CB">
        <w:rPr>
          <w:rFonts w:cstheme="minorHAnsi"/>
          <w:sz w:val="21"/>
          <w:szCs w:val="21"/>
        </w:rPr>
        <w:t xml:space="preserve">, ainsi que quatre années de résidence à la Chapelle Reine </w:t>
      </w:r>
      <w:proofErr w:type="spellStart"/>
      <w:r w:rsidRPr="000003CB">
        <w:rPr>
          <w:rFonts w:cstheme="minorHAnsi"/>
          <w:sz w:val="21"/>
          <w:szCs w:val="21"/>
        </w:rPr>
        <w:t>Elisabeth</w:t>
      </w:r>
      <w:proofErr w:type="spellEnd"/>
      <w:r w:rsidRPr="000003CB">
        <w:rPr>
          <w:rFonts w:cstheme="minorHAnsi"/>
          <w:sz w:val="21"/>
          <w:szCs w:val="21"/>
        </w:rPr>
        <w:t xml:space="preserve">. Il a ainsi reçu les conseils de grands musiciens tels que Maria-Joao Pires, Jean-Claude </w:t>
      </w:r>
      <w:proofErr w:type="spellStart"/>
      <w:r w:rsidRPr="000003CB">
        <w:rPr>
          <w:rFonts w:cstheme="minorHAnsi"/>
          <w:sz w:val="21"/>
          <w:szCs w:val="21"/>
        </w:rPr>
        <w:t>Pennetier</w:t>
      </w:r>
      <w:proofErr w:type="spellEnd"/>
      <w:r w:rsidRPr="000003CB">
        <w:rPr>
          <w:rFonts w:cstheme="minorHAnsi"/>
          <w:sz w:val="21"/>
          <w:szCs w:val="21"/>
        </w:rPr>
        <w:t xml:space="preserve">, </w:t>
      </w:r>
      <w:proofErr w:type="spellStart"/>
      <w:r w:rsidRPr="000003CB">
        <w:rPr>
          <w:rFonts w:cstheme="minorHAnsi"/>
          <w:sz w:val="21"/>
          <w:szCs w:val="21"/>
        </w:rPr>
        <w:t>Avedis</w:t>
      </w:r>
      <w:proofErr w:type="spellEnd"/>
      <w:r w:rsidRPr="000003CB">
        <w:rPr>
          <w:rFonts w:cstheme="minorHAnsi"/>
          <w:sz w:val="21"/>
          <w:szCs w:val="21"/>
        </w:rPr>
        <w:t xml:space="preserve"> </w:t>
      </w:r>
      <w:proofErr w:type="spellStart"/>
      <w:r w:rsidRPr="000003CB">
        <w:rPr>
          <w:rFonts w:cstheme="minorHAnsi"/>
          <w:sz w:val="21"/>
          <w:szCs w:val="21"/>
        </w:rPr>
        <w:t>Kouyoumdian</w:t>
      </w:r>
      <w:proofErr w:type="spellEnd"/>
      <w:r w:rsidRPr="000003CB">
        <w:rPr>
          <w:rFonts w:cstheme="minorHAnsi"/>
          <w:sz w:val="21"/>
          <w:szCs w:val="21"/>
        </w:rPr>
        <w:t xml:space="preserve">, Denis Pascal, Rena </w:t>
      </w:r>
      <w:proofErr w:type="spellStart"/>
      <w:r w:rsidRPr="000003CB">
        <w:rPr>
          <w:rFonts w:cstheme="minorHAnsi"/>
          <w:sz w:val="21"/>
          <w:szCs w:val="21"/>
        </w:rPr>
        <w:t>Shereshevskaya</w:t>
      </w:r>
      <w:proofErr w:type="spellEnd"/>
      <w:r w:rsidRPr="000003CB">
        <w:rPr>
          <w:rFonts w:cstheme="minorHAnsi"/>
          <w:sz w:val="21"/>
          <w:szCs w:val="21"/>
        </w:rPr>
        <w:t xml:space="preserve">, Michel </w:t>
      </w:r>
      <w:proofErr w:type="spellStart"/>
      <w:r w:rsidRPr="000003CB">
        <w:rPr>
          <w:rFonts w:cstheme="minorHAnsi"/>
          <w:sz w:val="21"/>
          <w:szCs w:val="21"/>
        </w:rPr>
        <w:t>Dalberto</w:t>
      </w:r>
      <w:proofErr w:type="spellEnd"/>
      <w:r w:rsidRPr="000003CB">
        <w:rPr>
          <w:rFonts w:cstheme="minorHAnsi"/>
          <w:sz w:val="21"/>
          <w:szCs w:val="21"/>
        </w:rPr>
        <w:t xml:space="preserve">, Louis </w:t>
      </w:r>
      <w:proofErr w:type="spellStart"/>
      <w:r w:rsidRPr="000003CB">
        <w:rPr>
          <w:rFonts w:cstheme="minorHAnsi"/>
          <w:sz w:val="21"/>
          <w:szCs w:val="21"/>
        </w:rPr>
        <w:t>Lortie</w:t>
      </w:r>
      <w:proofErr w:type="spellEnd"/>
      <w:r w:rsidRPr="000003CB">
        <w:rPr>
          <w:rFonts w:cstheme="minorHAnsi"/>
          <w:sz w:val="21"/>
          <w:szCs w:val="21"/>
        </w:rPr>
        <w:t xml:space="preserve"> ou encore Dimitri </w:t>
      </w:r>
      <w:proofErr w:type="spellStart"/>
      <w:r w:rsidRPr="000003CB">
        <w:rPr>
          <w:rFonts w:cstheme="minorHAnsi"/>
          <w:sz w:val="21"/>
          <w:szCs w:val="21"/>
        </w:rPr>
        <w:t>Bashkirov</w:t>
      </w:r>
      <w:proofErr w:type="spellEnd"/>
      <w:r w:rsidRPr="000003CB">
        <w:rPr>
          <w:rFonts w:cstheme="minorHAnsi"/>
          <w:sz w:val="21"/>
          <w:szCs w:val="21"/>
        </w:rPr>
        <w:t>.</w:t>
      </w:r>
    </w:p>
    <w:p w14:paraId="2E8F73D0" w14:textId="36581A06" w:rsidR="009437B8" w:rsidRPr="000003CB" w:rsidRDefault="000003CB" w:rsidP="000003CB">
      <w:pPr>
        <w:jc w:val="both"/>
        <w:rPr>
          <w:sz w:val="21"/>
          <w:szCs w:val="21"/>
        </w:rPr>
      </w:pPr>
      <w:r w:rsidRPr="000003CB">
        <w:rPr>
          <w:rFonts w:cstheme="minorHAnsi"/>
          <w:sz w:val="21"/>
          <w:szCs w:val="21"/>
        </w:rPr>
        <w:t xml:space="preserve">Lauréat de nombreux concours internationaux, tel que le Concours Johannes Brahms à </w:t>
      </w:r>
      <w:proofErr w:type="spellStart"/>
      <w:r w:rsidRPr="000003CB">
        <w:rPr>
          <w:rFonts w:cstheme="minorHAnsi"/>
          <w:sz w:val="21"/>
          <w:szCs w:val="21"/>
        </w:rPr>
        <w:t>Pörtschach</w:t>
      </w:r>
      <w:proofErr w:type="spellEnd"/>
      <w:r w:rsidRPr="000003CB">
        <w:rPr>
          <w:rFonts w:cstheme="minorHAnsi"/>
          <w:sz w:val="21"/>
          <w:szCs w:val="21"/>
        </w:rPr>
        <w:t xml:space="preserve"> en Autriche (Premier Prix), le Concours de duos de Suède (Premier Prix), ou encore le Concours de Musique de chambre de Lyon, il est de plus lauréat de la Fondation d’entreprise Banque Populaire, de la Fondation Meyer, et est artiste-résident à la Fondation Singer-Polignac.</w:t>
      </w:r>
    </w:p>
    <w:sectPr w:rsidR="009437B8" w:rsidRPr="000003CB" w:rsidSect="000003CB">
      <w:headerReference w:type="default" r:id="rId6"/>
      <w:footerReference w:type="default" r:id="rId7"/>
      <w:pgSz w:w="11906" w:h="16838"/>
      <w:pgMar w:top="1417" w:right="1417" w:bottom="1417" w:left="1417"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71B962" w14:textId="77777777" w:rsidR="009A41A0" w:rsidRDefault="009A41A0" w:rsidP="000003CB">
      <w:r>
        <w:separator/>
      </w:r>
    </w:p>
  </w:endnote>
  <w:endnote w:type="continuationSeparator" w:id="0">
    <w:p w14:paraId="44F1DF9C" w14:textId="77777777" w:rsidR="009A41A0" w:rsidRDefault="009A41A0" w:rsidP="00000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CBF7E7" w14:textId="77777777" w:rsidR="000003CB" w:rsidRPr="000003CB" w:rsidRDefault="000003CB" w:rsidP="000003CB">
    <w:pPr>
      <w:rPr>
        <w:rFonts w:ascii="Garamond" w:hAnsi="Garamond" w:cs="Garamond"/>
        <w:sz w:val="20"/>
        <w:szCs w:val="20"/>
      </w:rPr>
    </w:pPr>
    <w:r w:rsidRPr="000003CB">
      <w:rPr>
        <w:rFonts w:ascii="Garamond" w:hAnsi="Garamond" w:cs="Garamond"/>
        <w:sz w:val="20"/>
        <w:szCs w:val="20"/>
      </w:rPr>
      <w:t>CONTACT : LES CONCERTS PARISIENS</w:t>
    </w:r>
  </w:p>
  <w:p w14:paraId="2652423C" w14:textId="01377E05" w:rsidR="000003CB" w:rsidRPr="000003CB" w:rsidRDefault="000003CB" w:rsidP="000003CB">
    <w:pPr>
      <w:rPr>
        <w:sz w:val="20"/>
        <w:szCs w:val="20"/>
      </w:rPr>
    </w:pPr>
    <w:r w:rsidRPr="000003CB">
      <w:rPr>
        <w:rFonts w:ascii="Garamond" w:hAnsi="Garamond" w:cs="Garamond"/>
        <w:sz w:val="20"/>
        <w:szCs w:val="20"/>
      </w:rPr>
      <w:t xml:space="preserve">Vincent LAFOURCADE – </w:t>
    </w:r>
    <w:hyperlink r:id="rId1" w:history="1">
      <w:r w:rsidRPr="000003CB">
        <w:rPr>
          <w:rStyle w:val="Lienhypertexte"/>
          <w:rFonts w:ascii="Garamond" w:hAnsi="Garamond" w:cs="Garamond"/>
          <w:sz w:val="20"/>
          <w:szCs w:val="20"/>
        </w:rPr>
        <w:t>vincent@concertsparisiens.fr</w:t>
      </w:r>
    </w:hyperlink>
    <w:r w:rsidRPr="000003CB">
      <w:rPr>
        <w:rFonts w:ascii="Garamond" w:hAnsi="Garamond" w:cs="Garamond"/>
        <w:sz w:val="20"/>
        <w:szCs w:val="20"/>
      </w:rPr>
      <w:t xml:space="preserve">  |  +33 (0)6 68 81 20 </w:t>
    </w:r>
    <w:proofErr w:type="gramStart"/>
    <w:r w:rsidRPr="000003CB">
      <w:rPr>
        <w:rFonts w:ascii="Garamond" w:hAnsi="Garamond" w:cs="Garamond"/>
        <w:sz w:val="20"/>
        <w:szCs w:val="20"/>
      </w:rPr>
      <w:t>08  |</w:t>
    </w:r>
    <w:proofErr w:type="gramEnd"/>
    <w:r w:rsidRPr="000003CB">
      <w:rPr>
        <w:rFonts w:ascii="Garamond" w:hAnsi="Garamond" w:cs="Garamond"/>
        <w:sz w:val="20"/>
        <w:szCs w:val="20"/>
      </w:rPr>
      <w:t xml:space="preserve">  +33 (0)1 48 24 16 97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E9588D" w14:textId="77777777" w:rsidR="009A41A0" w:rsidRDefault="009A41A0" w:rsidP="000003CB">
      <w:r>
        <w:separator/>
      </w:r>
    </w:p>
  </w:footnote>
  <w:footnote w:type="continuationSeparator" w:id="0">
    <w:p w14:paraId="422FEC6F" w14:textId="77777777" w:rsidR="009A41A0" w:rsidRDefault="009A41A0" w:rsidP="000003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0B85A" w14:textId="77777777" w:rsidR="000003CB" w:rsidRDefault="000003CB" w:rsidP="000003CB">
    <w:pPr>
      <w:ind w:left="774"/>
      <w:rPr>
        <w:rFonts w:ascii="Garamond" w:hAnsi="Garamond" w:cs="Garamond"/>
        <w:spacing w:val="20"/>
        <w:sz w:val="22"/>
        <w:szCs w:val="22"/>
      </w:rPr>
    </w:pPr>
    <w:r>
      <w:rPr>
        <w:noProof/>
      </w:rPr>
      <w:drawing>
        <wp:anchor distT="0" distB="0" distL="0" distR="0" simplePos="0" relativeHeight="251659264" behindDoc="1" locked="0" layoutInCell="1" allowOverlap="1" wp14:anchorId="3694BA61" wp14:editId="02BEE7BE">
          <wp:simplePos x="0" y="0"/>
          <wp:positionH relativeFrom="column">
            <wp:posOffset>-31750</wp:posOffset>
          </wp:positionH>
          <wp:positionV relativeFrom="paragraph">
            <wp:posOffset>-105410</wp:posOffset>
          </wp:positionV>
          <wp:extent cx="548640" cy="569595"/>
          <wp:effectExtent l="0" t="0" r="0" b="0"/>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 cy="569595"/>
                  </a:xfrm>
                  <a:prstGeom prst="rect">
                    <a:avLst/>
                  </a:prstGeom>
                  <a:solidFill>
                    <a:srgbClr val="FFFFFF"/>
                  </a:solidFill>
                  <a:ln>
                    <a:noFill/>
                  </a:ln>
                </pic:spPr>
              </pic:pic>
            </a:graphicData>
          </a:graphic>
        </wp:anchor>
      </w:drawing>
    </w:r>
    <w:r>
      <w:rPr>
        <w:rFonts w:ascii="Garamond" w:eastAsia="Garamond" w:hAnsi="Garamond" w:cs="Garamond"/>
        <w:spacing w:val="20"/>
        <w:sz w:val="22"/>
        <w:szCs w:val="22"/>
      </w:rPr>
      <w:t xml:space="preserve">  </w:t>
    </w:r>
    <w:r>
      <w:rPr>
        <w:rFonts w:ascii="Garamond" w:hAnsi="Garamond" w:cs="Garamond"/>
        <w:spacing w:val="20"/>
        <w:sz w:val="22"/>
        <w:szCs w:val="22"/>
      </w:rPr>
      <w:t xml:space="preserve">LES CONCERTS PARISIENS - </w:t>
    </w:r>
    <w:proofErr w:type="gramStart"/>
    <w:r>
      <w:rPr>
        <w:rFonts w:ascii="Garamond" w:hAnsi="Garamond" w:cs="Garamond"/>
        <w:spacing w:val="20"/>
        <w:sz w:val="22"/>
        <w:szCs w:val="22"/>
      </w:rPr>
      <w:t>AGENCE</w:t>
    </w:r>
    <w:r>
      <w:rPr>
        <w:rFonts w:ascii="Garamond" w:hAnsi="Garamond" w:cs="Garamond"/>
        <w:sz w:val="22"/>
        <w:szCs w:val="22"/>
      </w:rPr>
      <w:t xml:space="preserve">  A</w:t>
    </w:r>
    <w:r>
      <w:rPr>
        <w:rFonts w:ascii="Garamond" w:hAnsi="Garamond" w:cs="Garamond"/>
        <w:spacing w:val="20"/>
        <w:sz w:val="22"/>
        <w:szCs w:val="22"/>
      </w:rPr>
      <w:t>RTISTIQUE</w:t>
    </w:r>
    <w:proofErr w:type="gramEnd"/>
  </w:p>
  <w:p w14:paraId="42DD15A9" w14:textId="77777777" w:rsidR="000003CB" w:rsidRDefault="000003CB" w:rsidP="000003CB">
    <w:pPr>
      <w:ind w:left="774"/>
    </w:pPr>
    <w:r>
      <w:rPr>
        <w:rFonts w:ascii="Garamond" w:hAnsi="Garamond" w:cs="Garamond"/>
        <w:spacing w:val="20"/>
        <w:sz w:val="22"/>
        <w:szCs w:val="22"/>
      </w:rPr>
      <w:t xml:space="preserve">  21, RUE BERGERE, 75009 PARIS – </w:t>
    </w:r>
    <w:hyperlink r:id="rId2" w:history="1">
      <w:r>
        <w:rPr>
          <w:rStyle w:val="Lienhypertexte"/>
          <w:rFonts w:ascii="Garamond" w:hAnsi="Garamond" w:cs="Garamond"/>
          <w:spacing w:val="20"/>
          <w:sz w:val="22"/>
          <w:szCs w:val="22"/>
        </w:rPr>
        <w:t>www.concertsparisiens.fr</w:t>
      </w:r>
    </w:hyperlink>
    <w:r>
      <w:rPr>
        <w:rFonts w:ascii="Garamond" w:hAnsi="Garamond" w:cs="Garamond"/>
        <w:spacing w:val="20"/>
        <w:sz w:val="22"/>
        <w:szCs w:val="22"/>
      </w:rPr>
      <w:t xml:space="preserve"> </w:t>
    </w:r>
  </w:p>
  <w:p w14:paraId="52752972" w14:textId="77777777" w:rsidR="000003CB" w:rsidRDefault="000003CB">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3CB"/>
    <w:rsid w:val="000003CB"/>
    <w:rsid w:val="000F77C0"/>
    <w:rsid w:val="003F6F08"/>
    <w:rsid w:val="004A1CB7"/>
    <w:rsid w:val="00850875"/>
    <w:rsid w:val="00880743"/>
    <w:rsid w:val="009437B8"/>
    <w:rsid w:val="009A41A0"/>
    <w:rsid w:val="00AE65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307C3A1"/>
  <w15:chartTrackingRefBased/>
  <w15:docId w15:val="{E883BA34-C7F4-224B-A398-3E855CE3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003CB"/>
    <w:pPr>
      <w:tabs>
        <w:tab w:val="center" w:pos="4536"/>
        <w:tab w:val="right" w:pos="9072"/>
      </w:tabs>
    </w:pPr>
  </w:style>
  <w:style w:type="character" w:customStyle="1" w:styleId="En-tteCar">
    <w:name w:val="En-tête Car"/>
    <w:basedOn w:val="Policepardfaut"/>
    <w:link w:val="En-tte"/>
    <w:uiPriority w:val="99"/>
    <w:rsid w:val="000003CB"/>
  </w:style>
  <w:style w:type="paragraph" w:styleId="Pieddepage">
    <w:name w:val="footer"/>
    <w:basedOn w:val="Normal"/>
    <w:link w:val="PieddepageCar"/>
    <w:uiPriority w:val="99"/>
    <w:unhideWhenUsed/>
    <w:rsid w:val="000003CB"/>
    <w:pPr>
      <w:tabs>
        <w:tab w:val="center" w:pos="4536"/>
        <w:tab w:val="right" w:pos="9072"/>
      </w:tabs>
    </w:pPr>
  </w:style>
  <w:style w:type="character" w:customStyle="1" w:styleId="PieddepageCar">
    <w:name w:val="Pied de page Car"/>
    <w:basedOn w:val="Policepardfaut"/>
    <w:link w:val="Pieddepage"/>
    <w:uiPriority w:val="99"/>
    <w:rsid w:val="000003CB"/>
  </w:style>
  <w:style w:type="character" w:styleId="Lienhypertexte">
    <w:name w:val="Hyperlink"/>
    <w:basedOn w:val="Policepardfaut"/>
    <w:rsid w:val="000003CB"/>
  </w:style>
  <w:style w:type="character" w:styleId="Lienhypertextesuivivisit">
    <w:name w:val="FollowedHyperlink"/>
    <w:basedOn w:val="Policepardfaut"/>
    <w:uiPriority w:val="99"/>
    <w:semiHidden/>
    <w:unhideWhenUsed/>
    <w:rsid w:val="000003C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vincent@concertsparisiens.fr"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concertsparisiens.fr/" TargetMode="External"/><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594</Words>
  <Characters>3268</Characters>
  <Application>Microsoft Office Word</Application>
  <DocSecurity>0</DocSecurity>
  <Lines>27</Lines>
  <Paragraphs>7</Paragraphs>
  <ScaleCrop>false</ScaleCrop>
  <Company/>
  <LinksUpToDate>false</LinksUpToDate>
  <CharactersWithSpaces>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Vachon</dc:creator>
  <cp:keywords/>
  <dc:description/>
  <cp:lastModifiedBy>Claire Vachon</cp:lastModifiedBy>
  <cp:revision>4</cp:revision>
  <dcterms:created xsi:type="dcterms:W3CDTF">2021-09-29T10:31:00Z</dcterms:created>
  <dcterms:modified xsi:type="dcterms:W3CDTF">2021-11-15T12:25:00Z</dcterms:modified>
</cp:coreProperties>
</file>